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DC" w:rsidRPr="007265EC" w:rsidRDefault="009A43DC" w:rsidP="009A4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265EC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  <w:r w:rsidRPr="007265EC">
        <w:rPr>
          <w:rFonts w:ascii="Times New Roman" w:hAnsi="Times New Roman"/>
          <w:sz w:val="28"/>
          <w:szCs w:val="28"/>
        </w:rPr>
        <w:br/>
        <w:t>«Детский сад №</w:t>
      </w:r>
      <w:r w:rsidR="00097CF6">
        <w:rPr>
          <w:rFonts w:ascii="Times New Roman" w:hAnsi="Times New Roman"/>
          <w:sz w:val="28"/>
          <w:szCs w:val="28"/>
        </w:rPr>
        <w:t xml:space="preserve"> 33 «Радуга</w:t>
      </w:r>
      <w:r w:rsidRPr="007265EC">
        <w:rPr>
          <w:rFonts w:ascii="Times New Roman" w:hAnsi="Times New Roman"/>
          <w:sz w:val="28"/>
          <w:szCs w:val="28"/>
        </w:rPr>
        <w:t>» города Смоленска</w:t>
      </w:r>
    </w:p>
    <w:p w:rsidR="009A43DC" w:rsidRPr="007265EC" w:rsidRDefault="009A43DC" w:rsidP="009A43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EC">
        <w:rPr>
          <w:rFonts w:ascii="Times New Roman" w:hAnsi="Times New Roman"/>
          <w:sz w:val="28"/>
          <w:szCs w:val="28"/>
        </w:rPr>
        <w:t>(МБДОУ «Детский сад №</w:t>
      </w:r>
      <w:r w:rsidR="00097CF6">
        <w:rPr>
          <w:rFonts w:ascii="Times New Roman" w:hAnsi="Times New Roman"/>
          <w:sz w:val="28"/>
          <w:szCs w:val="28"/>
        </w:rPr>
        <w:t xml:space="preserve"> 33 «Радуга</w:t>
      </w:r>
      <w:r w:rsidRPr="007265EC">
        <w:rPr>
          <w:rFonts w:ascii="Times New Roman" w:hAnsi="Times New Roman"/>
          <w:sz w:val="28"/>
          <w:szCs w:val="28"/>
        </w:rPr>
        <w:t>»)</w:t>
      </w:r>
    </w:p>
    <w:p w:rsidR="009A43DC" w:rsidRPr="002C0E38" w:rsidRDefault="00AB0830" w:rsidP="009A43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85725</wp:posOffset>
            </wp:positionV>
            <wp:extent cx="1514475" cy="1304925"/>
            <wp:effectExtent l="19050" t="0" r="9525" b="0"/>
            <wp:wrapNone/>
            <wp:docPr id="1" name="Рисунок 1" descr="C:\Users\PC\Desktop\Радуга 2\Рисунок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3DC" w:rsidRPr="007265EC" w:rsidRDefault="009A43DC" w:rsidP="001D3A46">
      <w:pPr>
        <w:widowControl w:val="0"/>
        <w:autoSpaceDE w:val="0"/>
        <w:autoSpaceDN w:val="0"/>
        <w:adjustRightInd w:val="0"/>
        <w:spacing w:after="0" w:line="240" w:lineRule="auto"/>
        <w:ind w:left="5670" w:right="3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</w:t>
      </w:r>
      <w:r w:rsidRPr="007265EC">
        <w:rPr>
          <w:rFonts w:ascii="Times New Roman" w:eastAsia="Times New Roman" w:hAnsi="Times New Roman"/>
          <w:sz w:val="28"/>
          <w:szCs w:val="28"/>
          <w:lang w:eastAsia="ru-RU"/>
        </w:rPr>
        <w:t>даю</w:t>
      </w:r>
    </w:p>
    <w:p w:rsidR="009A43DC" w:rsidRDefault="009A43DC" w:rsidP="001D3A4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E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МБДОУ </w:t>
      </w:r>
    </w:p>
    <w:p w:rsidR="009A43DC" w:rsidRPr="007265EC" w:rsidRDefault="009A43DC" w:rsidP="001D3A4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EC">
        <w:rPr>
          <w:rFonts w:ascii="Times New Roman" w:eastAsia="Times New Roman" w:hAnsi="Times New Roman"/>
          <w:sz w:val="28"/>
          <w:szCs w:val="28"/>
          <w:lang w:eastAsia="ru-RU"/>
        </w:rPr>
        <w:t>«Детский сад №</w:t>
      </w:r>
      <w:r w:rsidR="00097CF6">
        <w:rPr>
          <w:rFonts w:ascii="Times New Roman" w:eastAsia="Times New Roman" w:hAnsi="Times New Roman"/>
          <w:sz w:val="28"/>
          <w:szCs w:val="28"/>
          <w:lang w:eastAsia="ru-RU"/>
        </w:rPr>
        <w:t>33 «Радуга</w:t>
      </w:r>
      <w:r w:rsidRPr="007265E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A43DC" w:rsidRPr="007265EC" w:rsidRDefault="00097CF6" w:rsidP="001D3A4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 И.И. Ковалева</w:t>
      </w:r>
      <w:bookmarkStart w:id="0" w:name="_GoBack"/>
      <w:bookmarkEnd w:id="0"/>
    </w:p>
    <w:p w:rsidR="009A43DC" w:rsidRPr="004C57E8" w:rsidRDefault="009A43DC" w:rsidP="004C57E8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E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A43DC" w:rsidRPr="007265EC" w:rsidRDefault="009A43DC" w:rsidP="009A43DC">
      <w:pPr>
        <w:pStyle w:val="17PrilogHeader"/>
        <w:jc w:val="center"/>
        <w:rPr>
          <w:rFonts w:ascii="Times New Roman" w:hAnsi="Times New Roman" w:cs="Times New Roman"/>
        </w:rPr>
      </w:pPr>
      <w:r w:rsidRPr="007265EC">
        <w:rPr>
          <w:rFonts w:ascii="Times New Roman" w:hAnsi="Times New Roman" w:cs="Times New Roman"/>
        </w:rPr>
        <w:t xml:space="preserve">График </w:t>
      </w:r>
    </w:p>
    <w:p w:rsidR="009A43DC" w:rsidRPr="007265EC" w:rsidRDefault="009A43DC" w:rsidP="009A43DC">
      <w:pPr>
        <w:pStyle w:val="17PrilogHeader"/>
        <w:jc w:val="center"/>
        <w:rPr>
          <w:rFonts w:ascii="Times New Roman" w:hAnsi="Times New Roman" w:cs="Times New Roman"/>
        </w:rPr>
      </w:pPr>
      <w:r w:rsidRPr="007265EC">
        <w:rPr>
          <w:rFonts w:ascii="Times New Roman" w:hAnsi="Times New Roman" w:cs="Times New Roman"/>
        </w:rPr>
        <w:t>проведения тренировок по эвакуации при пожаре</w:t>
      </w:r>
      <w:r>
        <w:rPr>
          <w:rFonts w:ascii="Times New Roman" w:hAnsi="Times New Roman" w:cs="Times New Roman"/>
        </w:rPr>
        <w:t>, при возникновении угрозы террористического акта, чрезвычайных ситуаций</w:t>
      </w:r>
    </w:p>
    <w:p w:rsidR="009A43DC" w:rsidRPr="007265EC" w:rsidRDefault="009A43DC" w:rsidP="009A43DC">
      <w:pPr>
        <w:pStyle w:val="17PrilogHeader"/>
        <w:jc w:val="center"/>
        <w:rPr>
          <w:rFonts w:ascii="Times New Roman" w:hAnsi="Times New Roman" w:cs="Times New Roman"/>
          <w:bCs w:val="0"/>
        </w:rPr>
      </w:pPr>
      <w:r w:rsidRPr="007265EC">
        <w:rPr>
          <w:rFonts w:ascii="Times New Roman" w:hAnsi="Times New Roman" w:cs="Times New Roman"/>
        </w:rPr>
        <w:t>на 20</w:t>
      </w:r>
      <w:r w:rsidR="00A745BC">
        <w:rPr>
          <w:rFonts w:ascii="Times New Roman" w:hAnsi="Times New Roman" w:cs="Times New Roman"/>
          <w:color w:val="auto"/>
        </w:rPr>
        <w:t>25</w:t>
      </w:r>
      <w:r w:rsidRPr="007265EC">
        <w:rPr>
          <w:rFonts w:ascii="Times New Roman" w:hAnsi="Times New Roman" w:cs="Times New Roman"/>
        </w:rPr>
        <w:t>год</w:t>
      </w:r>
    </w:p>
    <w:p w:rsidR="009A43DC" w:rsidRPr="004A35C2" w:rsidRDefault="009A43DC" w:rsidP="009A43DC">
      <w:pPr>
        <w:pStyle w:val="17Priogpodstrochnik"/>
        <w:jc w:val="left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462"/>
        <w:gridCol w:w="3402"/>
        <w:gridCol w:w="3066"/>
      </w:tblGrid>
      <w:tr w:rsidR="009A43DC" w:rsidRPr="004A35C2" w:rsidTr="00CD6C5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9A43DC" w:rsidRPr="007265EC" w:rsidRDefault="009A43DC" w:rsidP="00E05224">
            <w:pPr>
              <w:pStyle w:val="12TablShapk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9A43DC" w:rsidRPr="007265EC" w:rsidRDefault="009A43DC" w:rsidP="00E05224">
            <w:pPr>
              <w:pStyle w:val="12TablShapk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C"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  <w:p w:rsidR="009A43DC" w:rsidRPr="007265EC" w:rsidRDefault="009A43DC" w:rsidP="00E05224">
            <w:pPr>
              <w:pStyle w:val="12TablShapk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C">
              <w:rPr>
                <w:rFonts w:ascii="Times New Roman" w:hAnsi="Times New Roman" w:cs="Times New Roman"/>
                <w:sz w:val="28"/>
                <w:szCs w:val="28"/>
              </w:rPr>
              <w:t>тренировки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9A43DC" w:rsidRPr="007265EC" w:rsidRDefault="009A43DC" w:rsidP="00E05224">
            <w:pPr>
              <w:pStyle w:val="12TablShapk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C">
              <w:rPr>
                <w:rFonts w:ascii="Times New Roman" w:hAnsi="Times New Roman" w:cs="Times New Roman"/>
                <w:sz w:val="28"/>
                <w:szCs w:val="28"/>
              </w:rPr>
              <w:t>Вид тренировки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9A43DC" w:rsidRPr="007265EC" w:rsidRDefault="009A43DC" w:rsidP="00E05224">
            <w:pPr>
              <w:pStyle w:val="12TablShapk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C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9A43DC" w:rsidRPr="00646C69" w:rsidTr="00CD6C5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pStyle w:val="12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A745BC" w:rsidP="00E05224">
            <w:pPr>
              <w:pStyle w:val="12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апреля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2025</w:t>
            </w:r>
            <w:r w:rsidR="00CD6C5B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pStyle w:val="12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объектовая тр</w:t>
            </w:r>
            <w:r w:rsidR="00711023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енировка по эвакуации при</w:t>
            </w:r>
            <w:r w:rsidR="00CD6C5B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«Отработка алгоритма действий в случае возникновения террористической угрозы</w:t>
            </w:r>
            <w:r w:rsidR="00711023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телефону</w:t>
            </w:r>
            <w:r w:rsidR="00CD6C5B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Обучающиеся,</w:t>
            </w:r>
            <w:r w:rsidRPr="00A745BC"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руководящий и</w:t>
            </w:r>
            <w:r w:rsidRPr="00A745BC">
              <w:rPr>
                <w:rFonts w:ascii="Times New Roman" w:hAnsi="Times New Roman"/>
                <w:sz w:val="28"/>
                <w:szCs w:val="28"/>
              </w:rPr>
              <w:br/>
              <w:t>педагогический состав,</w:t>
            </w:r>
            <w:r w:rsidRPr="00A745BC">
              <w:rPr>
                <w:rFonts w:ascii="Times New Roman" w:hAnsi="Times New Roman"/>
                <w:sz w:val="28"/>
                <w:szCs w:val="28"/>
              </w:rPr>
              <w:br/>
              <w:t xml:space="preserve"> технический персонал</w:t>
            </w:r>
          </w:p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3DC" w:rsidRPr="00646C69" w:rsidTr="00CD6C5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A745BC" w:rsidP="00E05224">
            <w:pPr>
              <w:pStyle w:val="12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A745BC" w:rsidP="00CD6C5B">
            <w:pPr>
              <w:pStyle w:val="12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  <w:r w:rsidR="002A5ECE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2025</w:t>
            </w:r>
            <w:r w:rsidR="00CD6C5B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CD6C5B" w:rsidRPr="00A745BC" w:rsidRDefault="009A43DC" w:rsidP="00711023">
            <w:pPr>
              <w:pStyle w:val="12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плановая учебная тренировка</w:t>
            </w:r>
          </w:p>
          <w:p w:rsidR="009A43DC" w:rsidRPr="00A745BC" w:rsidRDefault="00CD6C5B" w:rsidP="00711023">
            <w:pPr>
              <w:pStyle w:val="12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«Отработка алгоритма действий в случае возникновения террористической угрозы»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Обучающиеся,</w:t>
            </w:r>
          </w:p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eastAsia="Times New Roman" w:hAnsi="Times New Roman"/>
                <w:sz w:val="28"/>
                <w:szCs w:val="28"/>
              </w:rPr>
              <w:t>руководящий,</w:t>
            </w:r>
            <w:r w:rsidRPr="00A745BC">
              <w:rPr>
                <w:rFonts w:ascii="Times New Roman" w:hAnsi="Times New Roman"/>
                <w:sz w:val="28"/>
                <w:szCs w:val="28"/>
              </w:rPr>
              <w:br/>
              <w:t>педагогический состав и технический персонал</w:t>
            </w:r>
            <w:r w:rsidR="00711023" w:rsidRPr="00A745BC">
              <w:rPr>
                <w:rFonts w:ascii="Times New Roman" w:hAnsi="Times New Roman"/>
                <w:sz w:val="28"/>
                <w:szCs w:val="28"/>
              </w:rPr>
              <w:t>, посетители</w:t>
            </w:r>
          </w:p>
        </w:tc>
      </w:tr>
      <w:tr w:rsidR="009A43DC" w:rsidRPr="00646C69" w:rsidTr="00CD6C5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A745BC" w:rsidP="00E05224">
            <w:pPr>
              <w:pStyle w:val="12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1D3A46">
            <w:pPr>
              <w:pStyle w:val="12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мере необходимости (при поступлении информации об авариях, пожарах, терактах, произошедших в аналогичных учреждениях)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pStyle w:val="12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Внеплановые тренировки по эвакуации при пожаре и угрозе террористических актов и других ЧС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Обучающиеся,</w:t>
            </w:r>
          </w:p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eastAsia="Times New Roman" w:hAnsi="Times New Roman"/>
                <w:sz w:val="28"/>
                <w:szCs w:val="28"/>
              </w:rPr>
              <w:t>руководящий,</w:t>
            </w:r>
            <w:r w:rsidRPr="00A745BC">
              <w:rPr>
                <w:rFonts w:ascii="Times New Roman" w:hAnsi="Times New Roman"/>
                <w:sz w:val="28"/>
                <w:szCs w:val="28"/>
              </w:rPr>
              <w:br/>
              <w:t>педагогический состав и технический персонал</w:t>
            </w:r>
          </w:p>
        </w:tc>
      </w:tr>
    </w:tbl>
    <w:p w:rsidR="002D15E3" w:rsidRDefault="00AB0830" w:rsidP="004C57E8"/>
    <w:sectPr w:rsidR="002D15E3" w:rsidSect="00AE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arnock Pro Display">
    <w:altName w:val="Times New Roman"/>
    <w:panose1 w:val="00000000000000000000"/>
    <w:charset w:val="00"/>
    <w:family w:val="roman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1441"/>
    <w:rsid w:val="00097CF6"/>
    <w:rsid w:val="001D3A46"/>
    <w:rsid w:val="002A5ECE"/>
    <w:rsid w:val="00431441"/>
    <w:rsid w:val="004C57E8"/>
    <w:rsid w:val="0060444F"/>
    <w:rsid w:val="00711023"/>
    <w:rsid w:val="009A43DC"/>
    <w:rsid w:val="00A745BC"/>
    <w:rsid w:val="00AB0830"/>
    <w:rsid w:val="00AE4008"/>
    <w:rsid w:val="00B065FD"/>
    <w:rsid w:val="00CD6C5B"/>
    <w:rsid w:val="00DD599C"/>
    <w:rsid w:val="00ED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ogHeader">
    <w:name w:val="17Prilog_Header"/>
    <w:basedOn w:val="a"/>
    <w:uiPriority w:val="99"/>
    <w:rsid w:val="009A43DC"/>
    <w:pPr>
      <w:suppressAutoHyphens/>
      <w:autoSpaceDE w:val="0"/>
      <w:autoSpaceDN w:val="0"/>
      <w:adjustRightInd w:val="0"/>
      <w:spacing w:after="0" w:line="320" w:lineRule="atLeast"/>
      <w:textAlignment w:val="center"/>
    </w:pPr>
    <w:rPr>
      <w:rFonts w:ascii="Minion Pro" w:eastAsia="Times New Roman" w:hAnsi="Minion Pro" w:cs="Minion Pro"/>
      <w:b/>
      <w:bCs/>
      <w:color w:val="000000"/>
      <w:sz w:val="28"/>
      <w:szCs w:val="28"/>
    </w:rPr>
  </w:style>
  <w:style w:type="paragraph" w:customStyle="1" w:styleId="17Priogpodstrochnik">
    <w:name w:val="17Priog_podstrochnik"/>
    <w:basedOn w:val="a"/>
    <w:uiPriority w:val="99"/>
    <w:rsid w:val="009A43DC"/>
    <w:pPr>
      <w:autoSpaceDE w:val="0"/>
      <w:autoSpaceDN w:val="0"/>
      <w:adjustRightInd w:val="0"/>
      <w:spacing w:before="57" w:after="57" w:line="160" w:lineRule="atLeast"/>
      <w:jc w:val="center"/>
      <w:textAlignment w:val="center"/>
    </w:pPr>
    <w:rPr>
      <w:rFonts w:ascii="Minion Pro" w:eastAsia="Times New Roman" w:hAnsi="Minion Pro" w:cs="Minion Pro"/>
      <w:color w:val="000000"/>
      <w:sz w:val="13"/>
      <w:szCs w:val="13"/>
    </w:rPr>
  </w:style>
  <w:style w:type="paragraph" w:customStyle="1" w:styleId="12Tabl">
    <w:name w:val="12Tabl"/>
    <w:basedOn w:val="a"/>
    <w:uiPriority w:val="99"/>
    <w:rsid w:val="009A43DC"/>
    <w:pPr>
      <w:autoSpaceDE w:val="0"/>
      <w:autoSpaceDN w:val="0"/>
      <w:adjustRightInd w:val="0"/>
      <w:spacing w:after="0" w:line="288" w:lineRule="auto"/>
      <w:textAlignment w:val="center"/>
    </w:pPr>
    <w:rPr>
      <w:rFonts w:ascii="Warnock Pro Display" w:eastAsia="Times New Roman" w:hAnsi="Warnock Pro Display" w:cs="Warnock Pro Display"/>
      <w:color w:val="000000"/>
      <w:sz w:val="18"/>
      <w:szCs w:val="18"/>
    </w:rPr>
  </w:style>
  <w:style w:type="paragraph" w:customStyle="1" w:styleId="12TablShapka">
    <w:name w:val="12TablShapka"/>
    <w:basedOn w:val="12Tabl"/>
    <w:uiPriority w:val="99"/>
    <w:rsid w:val="009A43DC"/>
    <w:pPr>
      <w:jc w:val="center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1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0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11</cp:revision>
  <cp:lastPrinted>2023-07-12T13:52:00Z</cp:lastPrinted>
  <dcterms:created xsi:type="dcterms:W3CDTF">2023-07-12T13:36:00Z</dcterms:created>
  <dcterms:modified xsi:type="dcterms:W3CDTF">2025-04-18T16:45:00Z</dcterms:modified>
</cp:coreProperties>
</file>